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31773" w14:textId="6B38B091" w:rsidR="00556575" w:rsidRDefault="00556575" w:rsidP="00556575">
      <w:pPr>
        <w:jc w:val="right"/>
        <w:rPr>
          <w:rFonts w:ascii="Meiryo UI" w:eastAsia="Meiryo UI" w:hAnsi="Meiryo UI"/>
          <w:szCs w:val="21"/>
        </w:rPr>
      </w:pPr>
      <w:r w:rsidRPr="00556575">
        <w:rPr>
          <w:rFonts w:ascii="Meiryo UI" w:eastAsia="Meiryo UI" w:hAnsi="Meiryo UI"/>
          <w:szCs w:val="21"/>
        </w:rPr>
        <w:t>20</w:t>
      </w:r>
      <w:r w:rsidR="006551FF">
        <w:rPr>
          <w:rFonts w:ascii="Meiryo UI" w:eastAsia="Meiryo UI" w:hAnsi="Meiryo UI"/>
          <w:szCs w:val="21"/>
        </w:rPr>
        <w:t>22</w:t>
      </w:r>
      <w:r w:rsidRPr="00556575">
        <w:rPr>
          <w:rFonts w:ascii="Meiryo UI" w:eastAsia="Meiryo UI" w:hAnsi="Meiryo UI"/>
          <w:szCs w:val="21"/>
        </w:rPr>
        <w:t>年</w:t>
      </w:r>
      <w:r w:rsidR="006551FF">
        <w:rPr>
          <w:rFonts w:ascii="Meiryo UI" w:eastAsia="Meiryo UI" w:hAnsi="Meiryo UI"/>
          <w:szCs w:val="21"/>
        </w:rPr>
        <w:t>3</w:t>
      </w:r>
      <w:r w:rsidRPr="00556575">
        <w:rPr>
          <w:rFonts w:ascii="Meiryo UI" w:eastAsia="Meiryo UI" w:hAnsi="Meiryo UI"/>
          <w:szCs w:val="21"/>
        </w:rPr>
        <w:t>月</w:t>
      </w:r>
    </w:p>
    <w:p w14:paraId="3A977B55" w14:textId="07EA9B78" w:rsidR="00556575" w:rsidRDefault="00556575" w:rsidP="00556575">
      <w:pPr>
        <w:jc w:val="right"/>
        <w:rPr>
          <w:rFonts w:ascii="Meiryo UI" w:eastAsia="Meiryo UI" w:hAnsi="Meiryo UI"/>
          <w:szCs w:val="21"/>
        </w:rPr>
      </w:pPr>
      <w:r>
        <w:rPr>
          <w:rFonts w:ascii="Meiryo UI" w:eastAsia="Meiryo UI" w:hAnsi="Meiryo UI" w:hint="eastAsia"/>
          <w:szCs w:val="21"/>
        </w:rPr>
        <w:t>金沢大学研土会</w:t>
      </w:r>
    </w:p>
    <w:p w14:paraId="60633C93" w14:textId="6FD4B03A" w:rsidR="00556575" w:rsidRPr="00556575" w:rsidRDefault="00556575" w:rsidP="00556575">
      <w:pPr>
        <w:jc w:val="right"/>
        <w:rPr>
          <w:rFonts w:ascii="Meiryo UI" w:eastAsia="Meiryo UI" w:hAnsi="Meiryo UI"/>
          <w:szCs w:val="21"/>
        </w:rPr>
      </w:pPr>
    </w:p>
    <w:p w14:paraId="5A17C54B" w14:textId="033A5D75" w:rsidR="00F00931" w:rsidRPr="0068547A" w:rsidRDefault="00F00931" w:rsidP="00556575">
      <w:pPr>
        <w:jc w:val="center"/>
        <w:rPr>
          <w:rFonts w:ascii="Meiryo UI" w:eastAsia="Meiryo UI" w:hAnsi="Meiryo UI"/>
          <w:b/>
          <w:sz w:val="28"/>
          <w:szCs w:val="28"/>
        </w:rPr>
      </w:pPr>
      <w:r w:rsidRPr="0068547A">
        <w:rPr>
          <w:rFonts w:ascii="Meiryo UI" w:eastAsia="Meiryo UI" w:hAnsi="Meiryo UI" w:hint="eastAsia"/>
          <w:b/>
          <w:sz w:val="28"/>
          <w:szCs w:val="28"/>
        </w:rPr>
        <w:t>金沢大学研土会HP（トップページ）のバナー広告を募集しています！</w:t>
      </w:r>
    </w:p>
    <w:p w14:paraId="5CF8ABAE" w14:textId="7288B736" w:rsidR="00F00931" w:rsidRDefault="00F00931" w:rsidP="00F00931"/>
    <w:p w14:paraId="4ADF1F75" w14:textId="556461A1" w:rsidR="00F00931" w:rsidRDefault="00F00931" w:rsidP="00F00931">
      <w:r>
        <w:rPr>
          <w:rFonts w:hint="eastAsia"/>
        </w:rPr>
        <w:t>当ホームページへ「バナー広告掲載」を希望される広告主様（企業・団体等）を募集しています。</w:t>
      </w:r>
    </w:p>
    <w:p w14:paraId="6CC69EE6" w14:textId="66C19150" w:rsidR="00F00931" w:rsidRDefault="00F00931" w:rsidP="00F00931">
      <w:r>
        <w:rPr>
          <w:rFonts w:hint="eastAsia"/>
        </w:rPr>
        <w:t>トップページ下部に「バナー広告」を配置し、広告主様の自社ホームページへリンクを貼るものです。</w:t>
      </w:r>
    </w:p>
    <w:p w14:paraId="1ACABDC4" w14:textId="229968A3" w:rsidR="00F00931" w:rsidRDefault="00E26CB0" w:rsidP="00F00931">
      <w:r>
        <w:rPr>
          <w:rFonts w:hint="eastAsia"/>
        </w:rPr>
        <w:t>御社</w:t>
      </w:r>
      <w:r w:rsidR="00F00931">
        <w:rPr>
          <w:rFonts w:hint="eastAsia"/>
        </w:rPr>
        <w:t>ホームページのアクセス数の向上、</w:t>
      </w:r>
      <w:r>
        <w:rPr>
          <w:rFonts w:hint="eastAsia"/>
        </w:rPr>
        <w:t>御社</w:t>
      </w:r>
      <w:r w:rsidR="00F00931">
        <w:rPr>
          <w:rFonts w:hint="eastAsia"/>
        </w:rPr>
        <w:t xml:space="preserve">製品等のＰＲにお役立てください。　</w:t>
      </w:r>
    </w:p>
    <w:p w14:paraId="6EDEC45E" w14:textId="3AEF8F60" w:rsidR="00F00931" w:rsidRDefault="00F00931" w:rsidP="00F00931"/>
    <w:p w14:paraId="732044E1" w14:textId="4AD3D04D" w:rsidR="00F00931" w:rsidRDefault="00F00931" w:rsidP="00F00931">
      <w:r>
        <w:rPr>
          <w:rFonts w:hint="eastAsia"/>
        </w:rPr>
        <w:t>バナー広告掲載の概要</w:t>
      </w:r>
    </w:p>
    <w:p w14:paraId="20865EE9" w14:textId="3AEAF995" w:rsidR="00670E21" w:rsidRDefault="00670E21" w:rsidP="00F00931">
      <w:r>
        <w:rPr>
          <w:rFonts w:hint="eastAsia"/>
          <w:noProof/>
        </w:rPr>
        <mc:AlternateContent>
          <mc:Choice Requires="wps">
            <w:drawing>
              <wp:anchor distT="0" distB="0" distL="114300" distR="114300" simplePos="0" relativeHeight="251661312" behindDoc="0" locked="0" layoutInCell="1" allowOverlap="1" wp14:anchorId="2A8B27C6" wp14:editId="1B7BCF54">
                <wp:simplePos x="0" y="0"/>
                <wp:positionH relativeFrom="margin">
                  <wp:align>center</wp:align>
                </wp:positionH>
                <wp:positionV relativeFrom="paragraph">
                  <wp:posOffset>152400</wp:posOffset>
                </wp:positionV>
                <wp:extent cx="6238875" cy="24098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38875" cy="2409825"/>
                        </a:xfrm>
                        <a:prstGeom prst="roundRect">
                          <a:avLst/>
                        </a:prstGeom>
                        <a:noFill/>
                        <a:ln w="15875" cap="flat" cmpd="sng" algn="ctr">
                          <a:solidFill>
                            <a:srgbClr val="5B9BD5">
                              <a:shade val="50000"/>
                            </a:srgbClr>
                          </a:solidFill>
                          <a:prstDash val="solid"/>
                          <a:miter lim="800000"/>
                        </a:ln>
                        <a:effectLst/>
                      </wps:spPr>
                      <wps:txbx>
                        <w:txbxContent>
                          <w:p w14:paraId="0D635B4E" w14:textId="77777777" w:rsidR="00F00931" w:rsidRDefault="00F00931" w:rsidP="00F00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B27C6" id="角丸四角形 3" o:spid="_x0000_s1026" style="position:absolute;left:0;text-align:left;margin-left:0;margin-top:12pt;width:491.25pt;height:18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" filled="f" strokecolor="#41719c" strokeweight="1.25pt">
                <v:stroke joinstyle="miter"/>
                <v:textbox>
                  <w:txbxContent>
                    <w:p w14:paraId="0D635B4E" w14:textId="77777777" w:rsidR="00F00931" w:rsidRDefault="00F00931" w:rsidP="00F00931">
                      <w:pPr>
                        <w:jc w:val="center"/>
                      </w:pPr>
                      <w:bookmarkStart w:id="1" w:name="_GoBack"/>
                      <w:bookmarkEnd w:id="1"/>
                    </w:p>
                  </w:txbxContent>
                </v:textbox>
                <w10:wrap anchorx="margin"/>
              </v:roundrect>
            </w:pict>
          </mc:Fallback>
        </mc:AlternateContent>
      </w:r>
    </w:p>
    <w:p w14:paraId="37FF59F5" w14:textId="13CB1489" w:rsidR="00F00931" w:rsidRDefault="00F00931" w:rsidP="00F00931"/>
    <w:p w14:paraId="5A2AED56" w14:textId="704025BF" w:rsidR="00CE2DA6" w:rsidRDefault="00670E21" w:rsidP="0068547A">
      <w:pPr>
        <w:ind w:firstLineChars="100" w:firstLine="210"/>
      </w:pPr>
      <w:r>
        <w:rPr>
          <w:rFonts w:hint="eastAsia"/>
        </w:rPr>
        <w:t>掲載場所　金沢大学研土会</w:t>
      </w:r>
      <w:r w:rsidR="00F00931" w:rsidRPr="00CE2DA6">
        <w:rPr>
          <w:rFonts w:hint="eastAsia"/>
        </w:rPr>
        <w:t xml:space="preserve">ホームページ　</w:t>
      </w:r>
      <w:r>
        <w:rPr>
          <w:rFonts w:hint="eastAsia"/>
        </w:rPr>
        <w:t>（</w:t>
      </w:r>
      <w:hyperlink r:id="rId6" w:history="1">
        <w:r w:rsidRPr="004A7C65">
          <w:rPr>
            <w:rStyle w:val="a9"/>
          </w:rPr>
          <w:t>https://kukendokai.w3.kanazawa-u.ac.jp/</w:t>
        </w:r>
      </w:hyperlink>
      <w:r>
        <w:t>）</w:t>
      </w:r>
    </w:p>
    <w:p w14:paraId="7DA7FCF0" w14:textId="7220ED9D" w:rsidR="00CE2DA6" w:rsidRDefault="00CE2DA6" w:rsidP="00670E21">
      <w:pPr>
        <w:ind w:firstLineChars="100" w:firstLine="210"/>
      </w:pPr>
      <w:r>
        <w:rPr>
          <w:rFonts w:hint="eastAsia"/>
        </w:rPr>
        <w:t>■</w:t>
      </w:r>
      <w:r w:rsidRPr="00CE2DA6">
        <w:rPr>
          <w:rFonts w:hint="eastAsia"/>
          <w:highlight w:val="yellow"/>
        </w:rPr>
        <w:t>「会員管理システム」または「会費納入について」または「活動報告」画面内</w:t>
      </w:r>
    </w:p>
    <w:p w14:paraId="309F80B2" w14:textId="601DE033" w:rsidR="00CE2DA6" w:rsidRPr="00CE2DA6" w:rsidRDefault="00CE2DA6" w:rsidP="00CE2DA6">
      <w:pPr>
        <w:ind w:firstLineChars="600" w:firstLine="1260"/>
      </w:pPr>
      <w:r w:rsidRPr="00CE2DA6">
        <w:rPr>
          <w:rFonts w:hint="eastAsia"/>
        </w:rPr>
        <w:t xml:space="preserve">掲載料　　　　一括　</w:t>
      </w:r>
      <w:r>
        <w:rPr>
          <w:rFonts w:hint="eastAsia"/>
        </w:rPr>
        <w:t>10</w:t>
      </w:r>
      <w:r w:rsidRPr="00CE2DA6">
        <w:rPr>
          <w:rFonts w:hint="eastAsia"/>
        </w:rPr>
        <w:t>,000</w:t>
      </w:r>
      <w:r w:rsidRPr="00CE2DA6">
        <w:rPr>
          <w:rFonts w:hint="eastAsia"/>
        </w:rPr>
        <w:t>円</w:t>
      </w:r>
      <w:r w:rsidRPr="00CE2DA6">
        <w:rPr>
          <w:rFonts w:hint="eastAsia"/>
        </w:rPr>
        <w:t>/</w:t>
      </w:r>
      <w:r w:rsidRPr="00CE2DA6">
        <w:rPr>
          <w:rFonts w:hint="eastAsia"/>
        </w:rPr>
        <w:t>年【１枠あたり】</w:t>
      </w:r>
    </w:p>
    <w:p w14:paraId="7218E9BA" w14:textId="3CCEC112" w:rsidR="00CE2DA6" w:rsidRPr="00CE2DA6" w:rsidRDefault="00CE2DA6" w:rsidP="00CE2DA6">
      <w:pPr>
        <w:ind w:firstLineChars="600" w:firstLine="1260"/>
      </w:pPr>
      <w:r w:rsidRPr="00CE2DA6">
        <w:rPr>
          <w:rFonts w:hint="eastAsia"/>
        </w:rPr>
        <w:t xml:space="preserve">募集枠数　　　</w:t>
      </w:r>
      <w:r w:rsidR="000D31CD">
        <w:rPr>
          <w:rFonts w:hint="eastAsia"/>
        </w:rPr>
        <w:t>19</w:t>
      </w:r>
      <w:r w:rsidRPr="00CE2DA6">
        <w:rPr>
          <w:rFonts w:hint="eastAsia"/>
        </w:rPr>
        <w:t>枠（広告枠内の位置は指定できません）</w:t>
      </w:r>
    </w:p>
    <w:p w14:paraId="40CB8632" w14:textId="70FD08A8" w:rsidR="00CE2DA6" w:rsidRPr="000D31CD" w:rsidRDefault="00CE2DA6" w:rsidP="00CE2DA6">
      <w:pPr>
        <w:ind w:firstLineChars="800" w:firstLine="1680"/>
      </w:pPr>
    </w:p>
    <w:p w14:paraId="5AE80F4B" w14:textId="77777777" w:rsidR="00CE2DA6" w:rsidRDefault="00F00931" w:rsidP="0068547A">
      <w:pPr>
        <w:ind w:firstLineChars="100" w:firstLine="210"/>
      </w:pPr>
      <w:r>
        <w:rPr>
          <w:rFonts w:hint="eastAsia"/>
        </w:rPr>
        <w:t xml:space="preserve">広告サイズ　　</w:t>
      </w:r>
      <w:r w:rsidR="00CE2DA6" w:rsidRPr="00CE2DA6">
        <w:rPr>
          <w:rFonts w:hint="eastAsia"/>
        </w:rPr>
        <w:t>・</w:t>
      </w:r>
      <w:r w:rsidR="00CE2DA6" w:rsidRPr="00CE2DA6">
        <w:rPr>
          <w:rFonts w:hint="eastAsia"/>
        </w:rPr>
        <w:t>400</w:t>
      </w:r>
      <w:r w:rsidR="00CE2DA6" w:rsidRPr="00CE2DA6">
        <w:rPr>
          <w:rFonts w:hint="eastAsia"/>
        </w:rPr>
        <w:t>ピクセル（横）×</w:t>
      </w:r>
      <w:r w:rsidR="00CE2DA6" w:rsidRPr="00CE2DA6">
        <w:rPr>
          <w:rFonts w:hint="eastAsia"/>
        </w:rPr>
        <w:t>120</w:t>
      </w:r>
      <w:r w:rsidR="00CE2DA6" w:rsidRPr="00CE2DA6">
        <w:rPr>
          <w:rFonts w:hint="eastAsia"/>
        </w:rPr>
        <w:t>ピクセル（縦）</w:t>
      </w:r>
    </w:p>
    <w:p w14:paraId="139F9600" w14:textId="3794FB59" w:rsidR="00F00931" w:rsidRDefault="00F00931" w:rsidP="00CE2DA6">
      <w:pPr>
        <w:ind w:firstLineChars="800" w:firstLine="1680"/>
      </w:pPr>
      <w:r>
        <w:rPr>
          <w:rFonts w:hint="eastAsia"/>
        </w:rPr>
        <w:t>こちらでリサイズいたしましので、できるだけ高画質のものでお願いいたします</w:t>
      </w:r>
    </w:p>
    <w:p w14:paraId="6C4A4B19" w14:textId="77777777" w:rsidR="00CE2DA6" w:rsidRDefault="00CE2DA6" w:rsidP="00CE2DA6">
      <w:pPr>
        <w:ind w:firstLineChars="800" w:firstLine="1680"/>
      </w:pPr>
    </w:p>
    <w:p w14:paraId="792FFAC2" w14:textId="244E2D41" w:rsidR="00F00931" w:rsidRDefault="00F00931" w:rsidP="0068547A">
      <w:pPr>
        <w:ind w:firstLineChars="100" w:firstLine="210"/>
      </w:pPr>
      <w:r>
        <w:rPr>
          <w:rFonts w:hint="eastAsia"/>
        </w:rPr>
        <w:t xml:space="preserve">ファイル形式　</w:t>
      </w:r>
      <w:proofErr w:type="spellStart"/>
      <w:r>
        <w:rPr>
          <w:rFonts w:hint="eastAsia"/>
        </w:rPr>
        <w:t>png</w:t>
      </w:r>
      <w:proofErr w:type="spellEnd"/>
      <w:r>
        <w:rPr>
          <w:rFonts w:hint="eastAsia"/>
        </w:rPr>
        <w:t xml:space="preserve">が望ましいですが、形式変換もこちらで行います（アニメーションは不可）　　</w:t>
      </w:r>
    </w:p>
    <w:p w14:paraId="40B3EE45" w14:textId="77777777" w:rsidR="00F00931" w:rsidRDefault="00F00931" w:rsidP="00F00931">
      <w:r>
        <w:rPr>
          <w:rFonts w:hint="eastAsia"/>
        </w:rPr>
        <w:t xml:space="preserve">　　　　　</w:t>
      </w:r>
      <w:r w:rsidR="0068547A">
        <w:rPr>
          <w:rFonts w:hint="eastAsia"/>
        </w:rPr>
        <w:t xml:space="preserve">　</w:t>
      </w:r>
      <w:r>
        <w:rPr>
          <w:rFonts w:hint="eastAsia"/>
        </w:rPr>
        <w:t xml:space="preserve">　　※広告主様にて作成してください。</w:t>
      </w:r>
    </w:p>
    <w:p w14:paraId="51C8A867" w14:textId="77777777" w:rsidR="00F00931" w:rsidRDefault="00F00931" w:rsidP="00F00931"/>
    <w:p w14:paraId="19F1615F" w14:textId="5BEEF234" w:rsidR="00F00931" w:rsidRDefault="00F00931" w:rsidP="00556575">
      <w:pPr>
        <w:ind w:firstLineChars="300" w:firstLine="630"/>
      </w:pPr>
      <w:r>
        <w:rPr>
          <w:rFonts w:hint="eastAsia"/>
        </w:rPr>
        <w:t>お手頃な値段でご利用できる上、ローテーションしないため常時表示されます。</w:t>
      </w:r>
    </w:p>
    <w:p w14:paraId="5C3126D8" w14:textId="77777777" w:rsidR="00F00931" w:rsidRDefault="00F00931" w:rsidP="00F00931"/>
    <w:p w14:paraId="64AC022F" w14:textId="21B8CEB9" w:rsidR="00F00931" w:rsidRDefault="00F00931" w:rsidP="00F00931"/>
    <w:p w14:paraId="35DCBD7C" w14:textId="686DD42E" w:rsidR="00556575" w:rsidRDefault="00556575" w:rsidP="00F00931"/>
    <w:p w14:paraId="705E13E9" w14:textId="60401072" w:rsidR="00556575" w:rsidRDefault="00556575" w:rsidP="00F00931"/>
    <w:p w14:paraId="642ED7FD" w14:textId="1E28C937" w:rsidR="00CE2DA6" w:rsidRDefault="00CE2DA6">
      <w:pPr>
        <w:widowControl/>
        <w:jc w:val="left"/>
      </w:pPr>
      <w:r>
        <w:rPr>
          <w:rFonts w:hint="eastAsia"/>
        </w:rPr>
        <w:t xml:space="preserve">　　　スペースの関係上、枠数を限定させていただきました。</w:t>
      </w:r>
    </w:p>
    <w:p w14:paraId="7420F8F9" w14:textId="5A4B865D" w:rsidR="00CE2DA6" w:rsidRDefault="00CE2DA6" w:rsidP="00556575">
      <w:pPr>
        <w:widowControl/>
        <w:ind w:left="630" w:hangingChars="300" w:hanging="630"/>
        <w:jc w:val="left"/>
      </w:pPr>
      <w:r>
        <w:rPr>
          <w:rFonts w:hint="eastAsia"/>
        </w:rPr>
        <w:t xml:space="preserve">　　　</w:t>
      </w:r>
      <w:r w:rsidR="00556575">
        <w:rPr>
          <w:rFonts w:hint="eastAsia"/>
        </w:rPr>
        <w:t>まことに勝手ながら先着順とし、枠数に達した場合は、期日前であっても申し込みを終了いたします。</w:t>
      </w:r>
    </w:p>
    <w:p w14:paraId="2FFC5029" w14:textId="43F04FA3" w:rsidR="00FA66B0" w:rsidRDefault="00556575" w:rsidP="00556575">
      <w:pPr>
        <w:widowControl/>
        <w:ind w:left="630" w:hangingChars="300" w:hanging="630"/>
        <w:jc w:val="left"/>
      </w:pPr>
      <w:r>
        <w:rPr>
          <w:rFonts w:hint="eastAsia"/>
        </w:rPr>
        <w:t xml:space="preserve">　　　また、</w:t>
      </w:r>
      <w:r w:rsidR="00FA66B0">
        <w:rPr>
          <w:rFonts w:hint="eastAsia"/>
        </w:rPr>
        <w:t>1</w:t>
      </w:r>
      <w:r w:rsidR="00FA66B0">
        <w:rPr>
          <w:rFonts w:hint="eastAsia"/>
        </w:rPr>
        <w:t>年契約・自動更新です。今後は空きがでた場合のみ募集を行います。</w:t>
      </w:r>
    </w:p>
    <w:p w14:paraId="7D9BF75A" w14:textId="7F2F5747" w:rsidR="00556575" w:rsidRDefault="00FA66B0" w:rsidP="00FA66B0">
      <w:pPr>
        <w:widowControl/>
        <w:ind w:firstLineChars="300" w:firstLine="630"/>
        <w:jc w:val="left"/>
      </w:pPr>
      <w:r>
        <w:rPr>
          <w:rFonts w:hint="eastAsia"/>
        </w:rPr>
        <w:t>詳細は次頁「バナー広告規定」でご確認</w:t>
      </w:r>
      <w:r w:rsidR="00DB7CB0">
        <w:rPr>
          <w:rFonts w:hint="eastAsia"/>
        </w:rPr>
        <w:t>ください。</w:t>
      </w:r>
    </w:p>
    <w:p w14:paraId="56343DF2" w14:textId="77777777" w:rsidR="00DB7CB0" w:rsidRDefault="00DB7CB0" w:rsidP="00FA66B0">
      <w:pPr>
        <w:widowControl/>
        <w:ind w:firstLineChars="300" w:firstLine="630"/>
        <w:jc w:val="left"/>
      </w:pPr>
    </w:p>
    <w:p w14:paraId="30B813B8" w14:textId="77777777" w:rsidR="00DB7CB0" w:rsidRDefault="00DB7CB0" w:rsidP="00FA66B0">
      <w:pPr>
        <w:widowControl/>
        <w:ind w:firstLineChars="300" w:firstLine="630"/>
        <w:jc w:val="left"/>
      </w:pPr>
      <w:r>
        <w:t>お申し込みは下記金沢大学研土会まで、</w:t>
      </w:r>
      <w:r>
        <w:t>email</w:t>
      </w:r>
      <w:r>
        <w:t>にてお願いいたします。</w:t>
      </w:r>
    </w:p>
    <w:p w14:paraId="2D395032" w14:textId="20D93544" w:rsidR="00DB7CB0" w:rsidRDefault="00DB7CB0" w:rsidP="00FA66B0">
      <w:pPr>
        <w:widowControl/>
        <w:ind w:firstLineChars="300" w:firstLine="630"/>
        <w:jc w:val="left"/>
      </w:pPr>
      <w:r>
        <w:t>その際は掲載ページの指定も合わせてご連絡ください。</w:t>
      </w:r>
    </w:p>
    <w:p w14:paraId="2FA21AE6" w14:textId="4FDF6096" w:rsidR="00F8568D" w:rsidRPr="00F8568D" w:rsidRDefault="00F8568D" w:rsidP="00FA66B0">
      <w:pPr>
        <w:widowControl/>
        <w:ind w:firstLineChars="300" w:firstLine="630"/>
        <w:jc w:val="left"/>
        <w:rPr>
          <w:rFonts w:hint="eastAsia"/>
        </w:rPr>
      </w:pPr>
      <w:r>
        <w:t>データ・リンク先の指定は、</w:t>
      </w:r>
      <w:bookmarkStart w:id="0" w:name="_GoBack"/>
      <w:bookmarkEnd w:id="0"/>
      <w:r>
        <w:t>入稿締切日までにご用意いただけますようお願い申し上げます。</w:t>
      </w:r>
    </w:p>
    <w:p w14:paraId="636D3C51" w14:textId="77777777" w:rsidR="00FA66B0" w:rsidRDefault="00FA66B0" w:rsidP="00556575">
      <w:pPr>
        <w:widowControl/>
        <w:ind w:left="630" w:hangingChars="300" w:hanging="630"/>
        <w:jc w:val="left"/>
      </w:pPr>
    </w:p>
    <w:p w14:paraId="70AFDCBE" w14:textId="77777777" w:rsidR="00556575" w:rsidRDefault="00556575">
      <w:pPr>
        <w:widowControl/>
        <w:jc w:val="left"/>
      </w:pPr>
    </w:p>
    <w:p w14:paraId="25B465C1" w14:textId="60B85BF5" w:rsidR="00556575" w:rsidRDefault="00556575" w:rsidP="00FA66B0">
      <w:pPr>
        <w:widowControl/>
        <w:jc w:val="center"/>
      </w:pPr>
      <w:r>
        <w:rPr>
          <w:rFonts w:hint="eastAsia"/>
        </w:rPr>
        <w:t xml:space="preserve">申し込み締切日　　　</w:t>
      </w:r>
      <w:r>
        <w:rPr>
          <w:rFonts w:hint="eastAsia"/>
        </w:rPr>
        <w:t>20</w:t>
      </w:r>
      <w:r w:rsidR="000D31CD">
        <w:rPr>
          <w:rFonts w:hint="eastAsia"/>
        </w:rPr>
        <w:t>22</w:t>
      </w:r>
      <w:r>
        <w:rPr>
          <w:rFonts w:hint="eastAsia"/>
        </w:rPr>
        <w:t>年</w:t>
      </w:r>
      <w:r w:rsidR="000D31CD">
        <w:rPr>
          <w:rFonts w:hint="eastAsia"/>
        </w:rPr>
        <w:t>3</w:t>
      </w:r>
      <w:r>
        <w:rPr>
          <w:rFonts w:hint="eastAsia"/>
        </w:rPr>
        <w:t>月</w:t>
      </w:r>
      <w:r>
        <w:rPr>
          <w:rFonts w:hint="eastAsia"/>
        </w:rPr>
        <w:t>31</w:t>
      </w:r>
      <w:r>
        <w:rPr>
          <w:rFonts w:hint="eastAsia"/>
        </w:rPr>
        <w:t>日</w:t>
      </w:r>
    </w:p>
    <w:p w14:paraId="14B052FD" w14:textId="1BDC2D33" w:rsidR="00556575" w:rsidRPr="00556575" w:rsidRDefault="00556575" w:rsidP="00FA66B0">
      <w:pPr>
        <w:widowControl/>
        <w:jc w:val="center"/>
      </w:pPr>
      <w:r>
        <w:rPr>
          <w:rFonts w:hint="eastAsia"/>
        </w:rPr>
        <w:t xml:space="preserve">データ入稿締切日　　</w:t>
      </w:r>
      <w:r>
        <w:rPr>
          <w:rFonts w:hint="eastAsia"/>
        </w:rPr>
        <w:t>20</w:t>
      </w:r>
      <w:r w:rsidR="000D31CD">
        <w:rPr>
          <w:rFonts w:hint="eastAsia"/>
        </w:rPr>
        <w:t>22</w:t>
      </w:r>
      <w:r>
        <w:rPr>
          <w:rFonts w:hint="eastAsia"/>
        </w:rPr>
        <w:t>年</w:t>
      </w:r>
      <w:r w:rsidR="000D31CD">
        <w:rPr>
          <w:rFonts w:hint="eastAsia"/>
        </w:rPr>
        <w:t>5</w:t>
      </w:r>
      <w:r>
        <w:rPr>
          <w:rFonts w:hint="eastAsia"/>
        </w:rPr>
        <w:t>月</w:t>
      </w:r>
      <w:r>
        <w:rPr>
          <w:rFonts w:hint="eastAsia"/>
        </w:rPr>
        <w:t>30</w:t>
      </w:r>
      <w:r>
        <w:rPr>
          <w:rFonts w:hint="eastAsia"/>
        </w:rPr>
        <w:t>日</w:t>
      </w:r>
    </w:p>
    <w:p w14:paraId="4B6C7E63" w14:textId="77777777" w:rsidR="00F00931" w:rsidRPr="000D31CD" w:rsidRDefault="00F00931" w:rsidP="00FA66B0">
      <w:pPr>
        <w:jc w:val="center"/>
      </w:pPr>
    </w:p>
    <w:p w14:paraId="4F2DC6C8" w14:textId="77777777" w:rsidR="00556575" w:rsidRDefault="00556575" w:rsidP="00F00931">
      <w:r>
        <w:rPr>
          <w:rFonts w:hint="eastAsia"/>
        </w:rPr>
        <w:t xml:space="preserve">　</w:t>
      </w:r>
    </w:p>
    <w:p w14:paraId="4BFD506E" w14:textId="77777777" w:rsidR="00F8568D" w:rsidRDefault="00F8568D" w:rsidP="00F00931"/>
    <w:p w14:paraId="50037250" w14:textId="77777777" w:rsidR="00F8568D" w:rsidRDefault="00F8568D" w:rsidP="00F00931">
      <w:pPr>
        <w:rPr>
          <w:rFonts w:hint="eastAsia"/>
        </w:rPr>
      </w:pPr>
    </w:p>
    <w:p w14:paraId="2A2FD1CE" w14:textId="77777777" w:rsidR="00556575" w:rsidRDefault="00556575" w:rsidP="00556575">
      <w:pPr>
        <w:ind w:leftChars="1958" w:left="8789" w:hangingChars="2227" w:hanging="4677"/>
      </w:pPr>
      <w:r>
        <w:rPr>
          <w:rFonts w:hint="eastAsia"/>
        </w:rPr>
        <w:t>お問合せ</w:t>
      </w:r>
    </w:p>
    <w:p w14:paraId="07909BF0" w14:textId="77777777" w:rsidR="00556575" w:rsidRDefault="00556575" w:rsidP="00556575">
      <w:pPr>
        <w:ind w:leftChars="1958" w:left="8789" w:hangingChars="2227" w:hanging="4677"/>
      </w:pPr>
      <w:r>
        <w:rPr>
          <w:rFonts w:hint="eastAsia"/>
        </w:rPr>
        <w:t>金沢大学研土会　事務局　松田</w:t>
      </w:r>
    </w:p>
    <w:p w14:paraId="51BB0055" w14:textId="77777777" w:rsidR="00556575" w:rsidRDefault="00556575" w:rsidP="00556575">
      <w:pPr>
        <w:ind w:leftChars="1958" w:left="8789" w:hangingChars="2227" w:hanging="4677"/>
      </w:pPr>
      <w:r>
        <w:rPr>
          <w:rFonts w:hint="eastAsia"/>
        </w:rPr>
        <w:t>〒</w:t>
      </w:r>
      <w:r>
        <w:rPr>
          <w:rFonts w:hint="eastAsia"/>
        </w:rPr>
        <w:t>920-1192</w:t>
      </w:r>
      <w:r>
        <w:rPr>
          <w:rFonts w:hint="eastAsia"/>
        </w:rPr>
        <w:t xml:space="preserve">　</w:t>
      </w:r>
    </w:p>
    <w:p w14:paraId="0E0894EC" w14:textId="77777777" w:rsidR="00556575" w:rsidRDefault="00556575" w:rsidP="00556575">
      <w:pPr>
        <w:ind w:leftChars="1958" w:left="8789" w:hangingChars="2227" w:hanging="4677"/>
      </w:pPr>
      <w:r>
        <w:rPr>
          <w:rFonts w:hint="eastAsia"/>
        </w:rPr>
        <w:t>石川県金沢市角間　金沢大学理工学域地球社会基盤学類内</w:t>
      </w:r>
    </w:p>
    <w:p w14:paraId="7A45E59E" w14:textId="77777777" w:rsidR="00556575" w:rsidRDefault="00556575" w:rsidP="00556575">
      <w:pPr>
        <w:ind w:leftChars="1958" w:left="8789" w:hangingChars="2227" w:hanging="4677"/>
      </w:pPr>
      <w:r>
        <w:t>T 076-234-4660 / F 076-234-4644</w:t>
      </w:r>
    </w:p>
    <w:p w14:paraId="6686CDF7" w14:textId="77777777" w:rsidR="00556575" w:rsidRDefault="00556575" w:rsidP="00556575">
      <w:pPr>
        <w:ind w:leftChars="1958" w:left="8789" w:hangingChars="2227" w:hanging="4677"/>
      </w:pPr>
      <w:r>
        <w:t>M</w:t>
      </w:r>
      <w:r>
        <w:rPr>
          <w:rFonts w:hint="eastAsia"/>
        </w:rPr>
        <w:t>ail</w:t>
      </w:r>
      <w:r>
        <w:rPr>
          <w:rFonts w:hint="eastAsia"/>
        </w:rPr>
        <w:t xml:space="preserve">　</w:t>
      </w:r>
      <w:r>
        <w:t>kendokai@se.kanazawa-u.ac.jp</w:t>
      </w:r>
    </w:p>
    <w:p w14:paraId="77BEC17B" w14:textId="05709B2A" w:rsidR="00F00931" w:rsidRDefault="00556575" w:rsidP="00F00931">
      <w:r>
        <w:br w:type="page"/>
      </w:r>
      <w:r w:rsidR="00F00931">
        <w:rPr>
          <w:rFonts w:hint="eastAsia"/>
        </w:rPr>
        <w:t>バナー広告規定</w:t>
      </w:r>
    </w:p>
    <w:p w14:paraId="6C118CB5" w14:textId="77777777" w:rsidR="00F00931" w:rsidRDefault="00F00931" w:rsidP="00F00931"/>
    <w:p w14:paraId="784FF3DC" w14:textId="77777777" w:rsidR="00F00931" w:rsidRDefault="00F00931" w:rsidP="00F00931">
      <w:r>
        <w:rPr>
          <w:rFonts w:hint="eastAsia"/>
        </w:rPr>
        <w:t>■　広告表現規制　（以下のバナー広告は掲載をお断りいたします）</w:t>
      </w:r>
    </w:p>
    <w:p w14:paraId="2E4B45B8" w14:textId="77777777" w:rsidR="00F00931" w:rsidRDefault="00F00931" w:rsidP="00F00931">
      <w:r>
        <w:rPr>
          <w:rFonts w:hint="eastAsia"/>
        </w:rPr>
        <w:t xml:space="preserve">　１責任の所在および内容が不明確なもの</w:t>
      </w:r>
    </w:p>
    <w:p w14:paraId="18BE74FE" w14:textId="77777777" w:rsidR="00F00931" w:rsidRDefault="00F00931" w:rsidP="00F00931">
      <w:r>
        <w:rPr>
          <w:rFonts w:hint="eastAsia"/>
        </w:rPr>
        <w:t xml:space="preserve">　２商標、著作権の無い写真などを無断で使用したもの</w:t>
      </w:r>
    </w:p>
    <w:p w14:paraId="5D9B033F" w14:textId="77777777" w:rsidR="00F00931" w:rsidRDefault="00F00931" w:rsidP="00F00931">
      <w:r>
        <w:rPr>
          <w:rFonts w:hint="eastAsia"/>
        </w:rPr>
        <w:t xml:space="preserve">　３名誉棄損、プライバシーの侵害、信用破棄、業務妨害となるおそれがあるもの</w:t>
      </w:r>
    </w:p>
    <w:p w14:paraId="1ED872F6" w14:textId="77777777" w:rsidR="00F00931" w:rsidRDefault="00F00931" w:rsidP="00F00931">
      <w:r>
        <w:rPr>
          <w:rFonts w:hint="eastAsia"/>
        </w:rPr>
        <w:t xml:space="preserve">　４虚偽または誤認されるおそれがあるもの</w:t>
      </w:r>
    </w:p>
    <w:p w14:paraId="70BF107F" w14:textId="77777777" w:rsidR="00F00931" w:rsidRDefault="00F00931" w:rsidP="00F00931">
      <w:r>
        <w:rPr>
          <w:rFonts w:hint="eastAsia"/>
        </w:rPr>
        <w:t xml:space="preserve">　　（１）非科学的または迷信に類するもので、ユーザーを迷わせたり、不安を与える恐れがあるもの</w:t>
      </w:r>
    </w:p>
    <w:p w14:paraId="6CE8BCC3" w14:textId="77777777" w:rsidR="00F00931" w:rsidRDefault="00F00931" w:rsidP="00F00931">
      <w:r>
        <w:rPr>
          <w:rFonts w:hint="eastAsia"/>
        </w:rPr>
        <w:t xml:space="preserve">　　（２）虚偽誇大な表現により、ユーザーに不利益を与えるもの</w:t>
      </w:r>
    </w:p>
    <w:p w14:paraId="379E82F2" w14:textId="77777777" w:rsidR="00F00931" w:rsidRDefault="00F00931" w:rsidP="00F00931">
      <w:r>
        <w:rPr>
          <w:rFonts w:hint="eastAsia"/>
        </w:rPr>
        <w:t xml:space="preserve">　５社会的秩序を乱す表現のあるもの</w:t>
      </w:r>
    </w:p>
    <w:p w14:paraId="57124C5D" w14:textId="77777777" w:rsidR="00F00931" w:rsidRDefault="00F00931" w:rsidP="00F00931">
      <w:r>
        <w:rPr>
          <w:rFonts w:hint="eastAsia"/>
        </w:rPr>
        <w:t xml:space="preserve">　６投機、射幸心を著しくあおる表現のあるもの</w:t>
      </w:r>
    </w:p>
    <w:p w14:paraId="74086C71" w14:textId="77777777" w:rsidR="00F00931" w:rsidRDefault="00F00931" w:rsidP="00F00931">
      <w:r>
        <w:rPr>
          <w:rFonts w:hint="eastAsia"/>
        </w:rPr>
        <w:t xml:space="preserve">　７ユーザーに不快感を与えるようなバナーイメージ</w:t>
      </w:r>
    </w:p>
    <w:p w14:paraId="02351108" w14:textId="77777777" w:rsidR="00F00931" w:rsidRDefault="00F00931" w:rsidP="00F00931">
      <w:r>
        <w:rPr>
          <w:rFonts w:hint="eastAsia"/>
        </w:rPr>
        <w:t xml:space="preserve">　　・アラートマーク、高速振動イメージ、高速点滅イメージなど</w:t>
      </w:r>
    </w:p>
    <w:p w14:paraId="48DB1BA0" w14:textId="77777777" w:rsidR="00F00931" w:rsidRDefault="00F00931" w:rsidP="00F00931">
      <w:r>
        <w:rPr>
          <w:rFonts w:hint="eastAsia"/>
        </w:rPr>
        <w:t xml:space="preserve">　８法律で禁止されている行為を連想させる広告表現</w:t>
      </w:r>
      <w:r>
        <w:rPr>
          <w:rFonts w:hint="eastAsia"/>
        </w:rPr>
        <w:t xml:space="preserve"> </w:t>
      </w:r>
    </w:p>
    <w:p w14:paraId="18BF9A0D" w14:textId="77777777" w:rsidR="00F00931" w:rsidRDefault="00F00931" w:rsidP="0068547A">
      <w:pPr>
        <w:ind w:firstLineChars="100" w:firstLine="210"/>
      </w:pPr>
      <w:r>
        <w:rPr>
          <w:rFonts w:hint="eastAsia"/>
        </w:rPr>
        <w:t>＊その他、金沢大学研土会の判断により、お断りする場合がございます</w:t>
      </w:r>
    </w:p>
    <w:p w14:paraId="0985B5CC" w14:textId="77777777" w:rsidR="00F00931" w:rsidRDefault="00F00931" w:rsidP="0068547A">
      <w:pPr>
        <w:ind w:firstLineChars="100" w:firstLine="210"/>
      </w:pPr>
      <w:r>
        <w:rPr>
          <w:rFonts w:hint="eastAsia"/>
        </w:rPr>
        <w:t>＊広告内容について問題が生じた場合、広告主の責任において対処して頂きます</w:t>
      </w:r>
    </w:p>
    <w:p w14:paraId="699C1B1D" w14:textId="77777777" w:rsidR="00F00931" w:rsidRDefault="00F00931" w:rsidP="00F00931"/>
    <w:p w14:paraId="24C916BB" w14:textId="77777777" w:rsidR="00F00931" w:rsidRDefault="00F00931" w:rsidP="00F00931">
      <w:r>
        <w:rPr>
          <w:rFonts w:hint="eastAsia"/>
        </w:rPr>
        <w:t>■　広告入稿について</w:t>
      </w:r>
    </w:p>
    <w:p w14:paraId="5179CCB0" w14:textId="77777777" w:rsidR="00F00931" w:rsidRDefault="00F00931" w:rsidP="00F00931">
      <w:r>
        <w:rPr>
          <w:rFonts w:hint="eastAsia"/>
        </w:rPr>
        <w:t>・入稿形態につきましては、メール（</w:t>
      </w:r>
      <w:r>
        <w:rPr>
          <w:rFonts w:hint="eastAsia"/>
        </w:rPr>
        <w:t>kendokai@se.kanazawa-u.ac.jp</w:t>
      </w:r>
      <w:r>
        <w:rPr>
          <w:rFonts w:hint="eastAsia"/>
        </w:rPr>
        <w:t>）または、記録媒体とします</w:t>
      </w:r>
    </w:p>
    <w:p w14:paraId="48AE6416" w14:textId="77777777" w:rsidR="00FA66B0" w:rsidRDefault="00FA66B0" w:rsidP="00F00931">
      <w:r>
        <w:rPr>
          <w:rFonts w:hint="eastAsia"/>
        </w:rPr>
        <w:t>・リンク先を指定してください。</w:t>
      </w:r>
    </w:p>
    <w:p w14:paraId="65428C43" w14:textId="77777777" w:rsidR="00F00931" w:rsidRDefault="00F00931" w:rsidP="00F00931"/>
    <w:p w14:paraId="450BD23D" w14:textId="77777777" w:rsidR="00F00931" w:rsidRDefault="00F00931" w:rsidP="00F00931">
      <w:r>
        <w:rPr>
          <w:rFonts w:hint="eastAsia"/>
        </w:rPr>
        <w:t>■　原稿制作について</w:t>
      </w:r>
    </w:p>
    <w:p w14:paraId="718D3736" w14:textId="77777777" w:rsidR="00F00931" w:rsidRDefault="00F00931" w:rsidP="00F00931">
      <w:r>
        <w:rPr>
          <w:rFonts w:hint="eastAsia"/>
        </w:rPr>
        <w:t>・原稿の制作は広告主作成を原則とし、貼付・管理作業は金沢大学研土会が行います</w:t>
      </w:r>
    </w:p>
    <w:p w14:paraId="518C16A4" w14:textId="77777777" w:rsidR="00F00931" w:rsidRDefault="00F00931" w:rsidP="00F00931"/>
    <w:p w14:paraId="064D6D85" w14:textId="77777777" w:rsidR="00F00931" w:rsidRDefault="00F00931" w:rsidP="00F00931">
      <w:r>
        <w:rPr>
          <w:rFonts w:hint="eastAsia"/>
        </w:rPr>
        <w:t>■　広告原稿の変更について</w:t>
      </w:r>
    </w:p>
    <w:p w14:paraId="636F35EC" w14:textId="77777777" w:rsidR="00F00931" w:rsidRDefault="00F00931" w:rsidP="00F00931">
      <w:r>
        <w:rPr>
          <w:rFonts w:hint="eastAsia"/>
        </w:rPr>
        <w:t>・掲載期間中、広告原稿の変更、もしくはリンク先の変更を１ヶ月２回以上行う場合、２回目より１回につき５，０００円の更新料を頂きます</w:t>
      </w:r>
      <w:r>
        <w:rPr>
          <w:rFonts w:hint="eastAsia"/>
        </w:rPr>
        <w:t xml:space="preserve"> </w:t>
      </w:r>
    </w:p>
    <w:p w14:paraId="3C7477D3" w14:textId="77777777" w:rsidR="00F00931" w:rsidRDefault="00F00931" w:rsidP="00F00931"/>
    <w:p w14:paraId="5B25B25E" w14:textId="77777777" w:rsidR="00F00931" w:rsidRDefault="00F00931" w:rsidP="00F00931">
      <w:r>
        <w:rPr>
          <w:rFonts w:hint="eastAsia"/>
        </w:rPr>
        <w:t>■　広告料金について</w:t>
      </w:r>
    </w:p>
    <w:p w14:paraId="50389C62" w14:textId="77777777" w:rsidR="00F00931" w:rsidRDefault="00F00931" w:rsidP="00F00931">
      <w:r>
        <w:rPr>
          <w:rFonts w:hint="eastAsia"/>
        </w:rPr>
        <w:t>・</w:t>
      </w:r>
      <w:r>
        <w:rPr>
          <w:rFonts w:hint="eastAsia"/>
        </w:rPr>
        <w:t>1</w:t>
      </w:r>
      <w:r>
        <w:rPr>
          <w:rFonts w:hint="eastAsia"/>
        </w:rPr>
        <w:t>年単位での契約とし、一括でご入金をお願いします</w:t>
      </w:r>
    </w:p>
    <w:p w14:paraId="26D44C72" w14:textId="77777777" w:rsidR="00F00931" w:rsidRDefault="00F00931" w:rsidP="00F00931">
      <w:r>
        <w:rPr>
          <w:rFonts w:hint="eastAsia"/>
        </w:rPr>
        <w:t>・広告主の都合により契約期間中に掲載を中止した場合でも、掲載料は返金できませんのでご了承ください</w:t>
      </w:r>
    </w:p>
    <w:p w14:paraId="39857A05" w14:textId="77777777" w:rsidR="00F00931" w:rsidRDefault="00F00931" w:rsidP="00F00931">
      <w:r>
        <w:rPr>
          <w:rFonts w:hint="eastAsia"/>
        </w:rPr>
        <w:t>＊広告料金はアクセス数、その他事情により適宜改正させて頂きます</w:t>
      </w:r>
    </w:p>
    <w:p w14:paraId="50A6EC08" w14:textId="77777777" w:rsidR="00F00931" w:rsidRDefault="00F00931" w:rsidP="00F00931"/>
    <w:p w14:paraId="2EB9BD0F" w14:textId="77777777" w:rsidR="00F00931" w:rsidRDefault="00F00931" w:rsidP="00F00931">
      <w:r>
        <w:rPr>
          <w:rFonts w:hint="eastAsia"/>
        </w:rPr>
        <w:t>■　広告料金の支払いについて</w:t>
      </w:r>
    </w:p>
    <w:p w14:paraId="2696AD3C" w14:textId="77777777" w:rsidR="00F00931" w:rsidRDefault="00F00931" w:rsidP="00F00931">
      <w:r>
        <w:rPr>
          <w:rFonts w:hint="eastAsia"/>
        </w:rPr>
        <w:t>・広告掲載料は</w:t>
      </w:r>
      <w:r w:rsidR="0068547A">
        <w:rPr>
          <w:rFonts w:hint="eastAsia"/>
        </w:rPr>
        <w:t>全納</w:t>
      </w:r>
      <w:r>
        <w:rPr>
          <w:rFonts w:hint="eastAsia"/>
        </w:rPr>
        <w:t>とし、</w:t>
      </w:r>
      <w:r w:rsidR="00CE2DA6">
        <w:rPr>
          <w:rFonts w:hint="eastAsia"/>
        </w:rPr>
        <w:t>ご請求後</w:t>
      </w:r>
      <w:r>
        <w:rPr>
          <w:rFonts w:hint="eastAsia"/>
        </w:rPr>
        <w:t>当社指定の口座に振り込みをお願いします</w:t>
      </w:r>
    </w:p>
    <w:p w14:paraId="7D80A6E4" w14:textId="77777777" w:rsidR="00F00931" w:rsidRDefault="00F00931" w:rsidP="00F00931"/>
    <w:p w14:paraId="4B8F7FB3" w14:textId="77777777" w:rsidR="00F00931" w:rsidRDefault="00F00931" w:rsidP="00F00931">
      <w:r>
        <w:rPr>
          <w:rFonts w:hint="eastAsia"/>
        </w:rPr>
        <w:t>■　その他</w:t>
      </w:r>
    </w:p>
    <w:p w14:paraId="5B22CE11" w14:textId="77777777" w:rsidR="00F00931" w:rsidRDefault="00F00931" w:rsidP="00F00931">
      <w:r>
        <w:rPr>
          <w:rFonts w:hint="eastAsia"/>
        </w:rPr>
        <w:t>・契約終了の場合は、契約満期２週間前までに契約終了希望の申し出をしてください。申し出の無い場合は自動的に更新いたします</w:t>
      </w:r>
    </w:p>
    <w:p w14:paraId="61484C6C" w14:textId="77777777" w:rsidR="00F00931" w:rsidRDefault="00F00931" w:rsidP="00F00931">
      <w:r>
        <w:rPr>
          <w:rFonts w:hint="eastAsia"/>
        </w:rPr>
        <w:t>・メンテナンスのため一時休止する時間帯が発生することがあります</w:t>
      </w:r>
    </w:p>
    <w:p w14:paraId="2DA8BACE" w14:textId="77777777" w:rsidR="00FA66B0" w:rsidRDefault="00FA66B0" w:rsidP="00F00931"/>
    <w:p w14:paraId="3D133612" w14:textId="77777777" w:rsidR="00FA66B0" w:rsidRDefault="00FA66B0" w:rsidP="00F00931"/>
    <w:p w14:paraId="250E2416" w14:textId="77777777" w:rsidR="00FA66B0" w:rsidRDefault="00FA66B0" w:rsidP="00F00931">
      <w:r>
        <w:rPr>
          <w:rFonts w:hint="eastAsia"/>
        </w:rPr>
        <w:t>令和元年</w:t>
      </w:r>
      <w:r>
        <w:rPr>
          <w:rFonts w:hint="eastAsia"/>
        </w:rPr>
        <w:t>5</w:t>
      </w:r>
      <w:r>
        <w:rPr>
          <w:rFonts w:hint="eastAsia"/>
        </w:rPr>
        <w:t>月</w:t>
      </w:r>
      <w:r>
        <w:rPr>
          <w:rFonts w:hint="eastAsia"/>
        </w:rPr>
        <w:t>1</w:t>
      </w:r>
      <w:r>
        <w:rPr>
          <w:rFonts w:hint="eastAsia"/>
        </w:rPr>
        <w:t>日施行</w:t>
      </w:r>
    </w:p>
    <w:sectPr w:rsidR="00FA66B0" w:rsidSect="00F00931">
      <w:headerReference w:type="default" r:id="rId7"/>
      <w:pgSz w:w="11906" w:h="16838" w:code="9"/>
      <w:pgMar w:top="1418"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38C54" w14:textId="77777777" w:rsidR="00CB3589" w:rsidRDefault="00CB3589" w:rsidP="00F00931">
      <w:r>
        <w:separator/>
      </w:r>
    </w:p>
  </w:endnote>
  <w:endnote w:type="continuationSeparator" w:id="0">
    <w:p w14:paraId="4E49381A" w14:textId="77777777" w:rsidR="00CB3589" w:rsidRDefault="00CB3589" w:rsidP="00F0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E911E" w14:textId="77777777" w:rsidR="00CB3589" w:rsidRDefault="00CB3589" w:rsidP="00F00931">
      <w:r>
        <w:separator/>
      </w:r>
    </w:p>
  </w:footnote>
  <w:footnote w:type="continuationSeparator" w:id="0">
    <w:p w14:paraId="7E69D516" w14:textId="77777777" w:rsidR="00CB3589" w:rsidRDefault="00CB3589" w:rsidP="00F0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ED89" w14:textId="77777777" w:rsidR="00F00931" w:rsidRDefault="00F00931" w:rsidP="00556575">
    <w:pPr>
      <w:pStyle w:val="a3"/>
    </w:pPr>
  </w:p>
  <w:p w14:paraId="64F560FB" w14:textId="77777777" w:rsidR="00556575" w:rsidRPr="00556575" w:rsidRDefault="00556575" w:rsidP="005565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31"/>
    <w:rsid w:val="000D31CD"/>
    <w:rsid w:val="001E2802"/>
    <w:rsid w:val="001F26D7"/>
    <w:rsid w:val="002E6C3B"/>
    <w:rsid w:val="00556575"/>
    <w:rsid w:val="00591594"/>
    <w:rsid w:val="006551FF"/>
    <w:rsid w:val="00670E21"/>
    <w:rsid w:val="0068547A"/>
    <w:rsid w:val="0077673A"/>
    <w:rsid w:val="00CB3589"/>
    <w:rsid w:val="00CE2DA6"/>
    <w:rsid w:val="00DB7CB0"/>
    <w:rsid w:val="00E26CB0"/>
    <w:rsid w:val="00F00931"/>
    <w:rsid w:val="00F8568D"/>
    <w:rsid w:val="00FA6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85C80"/>
  <w15:chartTrackingRefBased/>
  <w15:docId w15:val="{2D74E5DD-434F-4223-86AB-F450D711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D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931"/>
    <w:pPr>
      <w:tabs>
        <w:tab w:val="center" w:pos="4252"/>
        <w:tab w:val="right" w:pos="8504"/>
      </w:tabs>
      <w:snapToGrid w:val="0"/>
    </w:pPr>
  </w:style>
  <w:style w:type="character" w:customStyle="1" w:styleId="a4">
    <w:name w:val="ヘッダー (文字)"/>
    <w:basedOn w:val="a0"/>
    <w:link w:val="a3"/>
    <w:uiPriority w:val="99"/>
    <w:rsid w:val="00F00931"/>
  </w:style>
  <w:style w:type="paragraph" w:styleId="a5">
    <w:name w:val="footer"/>
    <w:basedOn w:val="a"/>
    <w:link w:val="a6"/>
    <w:uiPriority w:val="99"/>
    <w:unhideWhenUsed/>
    <w:rsid w:val="00F00931"/>
    <w:pPr>
      <w:tabs>
        <w:tab w:val="center" w:pos="4252"/>
        <w:tab w:val="right" w:pos="8504"/>
      </w:tabs>
      <w:snapToGrid w:val="0"/>
    </w:pPr>
  </w:style>
  <w:style w:type="character" w:customStyle="1" w:styleId="a6">
    <w:name w:val="フッター (文字)"/>
    <w:basedOn w:val="a0"/>
    <w:link w:val="a5"/>
    <w:uiPriority w:val="99"/>
    <w:rsid w:val="00F00931"/>
  </w:style>
  <w:style w:type="paragraph" w:styleId="a7">
    <w:name w:val="Date"/>
    <w:basedOn w:val="a"/>
    <w:next w:val="a"/>
    <w:link w:val="a8"/>
    <w:uiPriority w:val="99"/>
    <w:semiHidden/>
    <w:unhideWhenUsed/>
    <w:rsid w:val="00556575"/>
  </w:style>
  <w:style w:type="character" w:customStyle="1" w:styleId="a8">
    <w:name w:val="日付 (文字)"/>
    <w:basedOn w:val="a0"/>
    <w:link w:val="a7"/>
    <w:uiPriority w:val="99"/>
    <w:semiHidden/>
    <w:rsid w:val="00556575"/>
  </w:style>
  <w:style w:type="character" w:styleId="a9">
    <w:name w:val="Hyperlink"/>
    <w:basedOn w:val="a0"/>
    <w:uiPriority w:val="99"/>
    <w:unhideWhenUsed/>
    <w:rsid w:val="00670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ukendokai.w3.kanazawa-u.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kendokai</dc:creator>
  <cp:keywords/>
  <dc:description/>
  <cp:lastModifiedBy>kendokai</cp:lastModifiedBy>
  <cp:revision>4</cp:revision>
  <dcterms:created xsi:type="dcterms:W3CDTF">2022-02-15T00:53:00Z</dcterms:created>
  <dcterms:modified xsi:type="dcterms:W3CDTF">2022-03-01T01:00:00Z</dcterms:modified>
</cp:coreProperties>
</file>